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24-12-2025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CB60-60M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 (</w:t>
      </w:r>
      <w:r>
        <w:rPr>
          <w:noProof/>
          <w:sz w:val="24"/>
          <w:lang w:val="da-DK"/>
        </w:rPr>
        <w:t>kW)</w:t>
        <w:tab/>
        <w:t>200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 (°C)</w:t>
        <w:tab/>
        <w:t>95 → 45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 (°C)</w:t>
        <w:tab/>
        <w:t>40 → 70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