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Objekt:</w:t>
      </w:r>
      <w:r>
        <w:rPr>
          <w:sz w:val="24"/>
        </w:rPr>
        <w:t xml:space="preserve"> </w:t>
      </w:r>
      <w:r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 w:rsidR="00081668">
        <w:rPr>
          <w:sz w:val="24"/>
        </w:rPr>
        <w:tab/>
      </w:r>
      <w:r>
        <w:rPr>
          <w:sz w:val="24"/>
        </w:rPr>
        <w:tab/>
        <w:t>sid 1/1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Ort:</w:t>
      </w:r>
      <w:r>
        <w:rPr>
          <w:sz w:val="24"/>
        </w:rPr>
        <w:t xml:space="preserve"> </w:t>
      </w:r>
      <w:r>
        <w:rPr>
          <w:sz w:val="24"/>
        </w:rPr>
        <w:tab/>
      </w:r>
    </w:p>
    <w:p w:rsidR="00436056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CC785A">
        <w:rPr>
          <w:b/>
          <w:sz w:val="24"/>
        </w:rPr>
        <w:t>Datum :</w:t>
      </w:r>
      <w:r>
        <w:rPr>
          <w:sz w:val="24"/>
        </w:rPr>
        <w:t xml:space="preserve"> </w:t>
      </w:r>
      <w:r>
        <w:rPr>
          <w:sz w:val="24"/>
        </w:rPr>
        <w:tab/>
      </w:r>
      <w:r w:rsidR="00CC785A">
        <w:rPr>
          <w:sz w:val="24"/>
        </w:rPr>
        <w:fldChar w:fldCharType="begin"/>
      </w:r>
      <w:r w:rsidR="00CC785A">
        <w:rPr>
          <w:sz w:val="24"/>
        </w:rPr>
        <w:instrText xml:space="preserve"> TIME \@ "yyyy-MM-dd" </w:instrText>
      </w:r>
      <w:r w:rsidR="00CC785A">
        <w:rPr>
          <w:sz w:val="24"/>
        </w:rPr>
        <w:fldChar w:fldCharType="separate"/>
      </w:r>
      <w:r w:rsidR="00CC785A">
        <w:rPr>
          <w:sz w:val="24"/>
        </w:rPr>
        <w:t>2025-12-21</w:t>
      </w:r>
      <w:r w:rsidR="00CC785A">
        <w:rPr>
          <w:sz w:val="24"/>
        </w:rPr>
        <w:fldChar w:fldCharType="end"/>
      </w:r>
      <w:r w:rsidR="00CC785A">
        <w:rPr>
          <w:sz w:val="24"/>
        </w:rPr>
        <w:tab/>
      </w:r>
      <w:r w:rsidR="00CC785A">
        <w:rPr>
          <w:sz w:val="24"/>
        </w:rPr>
        <w:tab/>
      </w:r>
      <w:r w:rsidRPr="00CC785A" w:rsidR="00CC785A">
        <w:rPr>
          <w:b/>
          <w:sz w:val="24"/>
        </w:rPr>
        <w:t>Ref: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 xml:space="preserve">Kod </w:t>
      </w:r>
      <w:r>
        <w:tab/>
        <w:t>Pos</w:t>
      </w:r>
      <w:r>
        <w:tab/>
        <w:t xml:space="preserve">Text </w:t>
      </w:r>
      <w:r>
        <w:tab/>
      </w:r>
      <w:r>
        <w:tab/>
      </w:r>
      <w:r>
        <w:tab/>
        <w:t>Mängd</w:t>
      </w:r>
      <w:r>
        <w:tab/>
        <w:t>Enhet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VÄRMEVÄXLARE VÄTSKA-VÄTSKA</w:t>
      </w:r>
    </w:p>
    <w:p w:rsidR="00F17455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F17455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 w:right="1983"/>
        <w:rPr>
          <w:b/>
          <w:sz w:val="24"/>
        </w:rPr>
      </w:pPr>
      <w:r>
        <w:rPr>
          <w:b/>
          <w:noProof/>
          <w:sz w:val="24"/>
        </w:rPr>
        <w:t>Lödd plattvärmeväxlare</w:t>
      </w:r>
      <w:r>
        <w:rPr>
          <w:b/>
          <w:noProof/>
          <w:sz w:val="24"/>
        </w:rPr>
        <w:t xml:space="preserve"> med syrafast stål i överföringsyta i .net core</w:t>
      </w:r>
    </w:p>
    <w:p w:rsidR="0043605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Värmeväxlare fabrikat </w:t>
      </w:r>
      <w:r w:rsidR="00CC785A">
        <w:rPr>
          <w:b/>
          <w:sz w:val="24"/>
        </w:rPr>
        <w:t>Alfa Laval</w:t>
      </w:r>
      <w:r w:rsidR="00CD644D">
        <w:rPr>
          <w:sz w:val="24"/>
        </w:rPr>
        <w:t>,</w:t>
      </w:r>
      <w:r w:rsidR="00CD644D">
        <w:rPr>
          <w:sz w:val="24"/>
        </w:rPr>
        <w:tab/>
      </w:r>
      <w:r>
        <w:rPr>
          <w:sz w:val="24"/>
        </w:rPr>
        <w:tab/>
        <w:t xml:space="preserve">1 </w:t>
      </w:r>
      <w:r>
        <w:rPr>
          <w:sz w:val="24"/>
        </w:rPr>
        <w:tab/>
      </w:r>
      <w:r>
        <w:rPr>
          <w:sz w:val="24"/>
        </w:rPr>
        <w:t>st</w:t>
      </w:r>
    </w:p>
    <w:p w:rsidR="00436056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</w:rPr>
      </w:pPr>
      <w:r>
        <w:rPr>
          <w:sz w:val="24"/>
        </w:rPr>
        <w:t xml:space="preserve">typ </w:t>
      </w:r>
      <w:r w:rsidR="007E59DD">
        <w:rPr>
          <w:b/>
          <w:noProof/>
          <w:sz w:val="24"/>
        </w:rPr>
        <w:t>CB60-40H</w:t>
      </w:r>
      <w:r w:rsidR="004B72EB">
        <w:rPr>
          <w:sz w:val="24"/>
        </w:rPr>
        <w:t>, i standardutförande.</w:t>
      </w:r>
    </w:p>
    <w:p w:rsid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CA3ED4" w:rsidRPr="00CA3ED4" w:rsidP="003B294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firstLine="1843"/>
        <w:rPr>
          <w:sz w:val="24"/>
          <w:lang w:val="en-US"/>
        </w:rPr>
      </w:pPr>
    </w:p>
    <w:p w:rsidR="00436056" w:rsidRPr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Teknisk</w:t>
      </w:r>
      <w:r w:rsidRPr="000F7647">
        <w:rPr>
          <w:b/>
          <w:sz w:val="24"/>
          <w:lang w:val="en-US"/>
        </w:rPr>
        <w:t xml:space="preserve"> </w:t>
      </w:r>
      <w:r w:rsidRPr="000F7647" w:rsidR="00CC785A">
        <w:rPr>
          <w:b/>
          <w:sz w:val="24"/>
          <w:lang w:val="en-US"/>
        </w:rPr>
        <w:t>data</w:t>
      </w:r>
      <w:r w:rsidRPr="000F7647">
        <w:rPr>
          <w:b/>
          <w:sz w:val="24"/>
          <w:lang w:val="en-US"/>
        </w:rPr>
        <w:t>: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Capacity (</w:t>
      </w:r>
      <w:r w:rsidRPr="000F7647">
        <w:rPr>
          <w:noProof/>
          <w:sz w:val="24"/>
          <w:lang w:val="en-US"/>
        </w:rPr>
        <w:t>kW)</w:t>
        <w:tab/>
        <w:t>100</w:t>
        <w:tab/>
        <w:t>kW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 primary side (°C)</w:t>
        <w:tab/>
        <w:t>65 → 22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Temp. secondary side (°C)</w:t>
        <w:tab/>
        <w:t>10 → 55</w:t>
        <w:tab/>
        <w:t>°C</w:t>
      </w:r>
    </w:p>
    <w:p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Max. Pressure Drop (kPa)</w:t>
        <w:tab/>
        <w:t>20</w:t>
        <w:tab/>
        <w:t>kPa</w:t>
      </w:r>
    </w:p>
    <w:p w:rsidR="00436056" w:rsidRPr="000F7647" w:rsidP="000F7647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925E0D">
      <w:pPr>
        <w:tabs>
          <w:tab w:val="left" w:pos="1276"/>
          <w:tab w:val="left" w:pos="1843"/>
          <w:tab w:val="left" w:pos="4536"/>
          <w:tab w:val="left" w:pos="5670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436056" w:rsidRPr="000F7647" w:rsidP="005D463E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en-US"/>
        </w:rPr>
      </w:pPr>
      <w:r w:rsidRPr="000F7647">
        <w:rPr>
          <w:b/>
          <w:sz w:val="24"/>
          <w:lang w:val="en-US"/>
        </w:rPr>
        <w:t>Tillval</w:t>
      </w:r>
      <w:r w:rsidRPr="000F7647">
        <w:rPr>
          <w:b/>
          <w:sz w:val="24"/>
          <w:lang w:val="en-US"/>
        </w:rPr>
        <w:t>: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Isolering bestående</w:t>
      </w:r>
      <w:r w:rsidRPr="000F7647">
        <w:rPr>
          <w:noProof/>
          <w:sz w:val="24"/>
          <w:lang w:val="en-US"/>
        </w:rPr>
        <w:t xml:space="preserve"> av demonterbar 30 mm CFC-fritt polyuretanskum med ytbeklädnad av oöm blå ABS-plast.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Thermisk konduktivitet 0,031 w/mK.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Max temperatur 140°C.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Kopplingar för svetsning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 xml:space="preserve">Kopplingar för lödning    </w:t>
      </w:r>
    </w:p>
    <w:p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  <w:r w:rsidRPr="000F7647">
        <w:rPr>
          <w:noProof/>
          <w:sz w:val="24"/>
          <w:lang w:val="en-US"/>
        </w:rPr>
        <w:t>Golvstativ</w:t>
      </w:r>
    </w:p>
    <w:p w:rsidR="004B72EB" w:rsidRPr="000F7647" w:rsidP="006F732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en-US"/>
        </w:rPr>
      </w:pPr>
    </w:p>
    <w:p w:rsidR="00CA3ED4" w:rsidRPr="000F7647" w:rsidP="00CA3ED4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  <w:r w:rsidRPr="000F7647">
        <w:rPr>
          <w:sz w:val="24"/>
          <w:lang w:val="en-US"/>
        </w:rPr>
        <w:tab/>
      </w:r>
      <w:r w:rsidRPr="000F7647">
        <w:rPr>
          <w:sz w:val="24"/>
          <w:lang w:val="en-US"/>
        </w:rPr>
        <w:tab/>
      </w:r>
    </w:p>
    <w:p w:rsidR="00436056" w:rsidRPr="000F7647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US"/>
        </w:rPr>
      </w:pP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0085B"/>
    <w:rsid w:val="00081668"/>
    <w:rsid w:val="000F7647"/>
    <w:rsid w:val="0010566F"/>
    <w:rsid w:val="001A2377"/>
    <w:rsid w:val="001A2C7D"/>
    <w:rsid w:val="001A7B02"/>
    <w:rsid w:val="002C38F2"/>
    <w:rsid w:val="002F325B"/>
    <w:rsid w:val="00350D88"/>
    <w:rsid w:val="003B2944"/>
    <w:rsid w:val="003F7FA8"/>
    <w:rsid w:val="00436056"/>
    <w:rsid w:val="004B72EB"/>
    <w:rsid w:val="00537304"/>
    <w:rsid w:val="005D463E"/>
    <w:rsid w:val="006F7320"/>
    <w:rsid w:val="00740D3A"/>
    <w:rsid w:val="007622A5"/>
    <w:rsid w:val="0077356B"/>
    <w:rsid w:val="007E59DD"/>
    <w:rsid w:val="008326EB"/>
    <w:rsid w:val="00834309"/>
    <w:rsid w:val="00901E19"/>
    <w:rsid w:val="00925E0D"/>
    <w:rsid w:val="009B2969"/>
    <w:rsid w:val="00AD4202"/>
    <w:rsid w:val="00C12D6F"/>
    <w:rsid w:val="00C8361D"/>
    <w:rsid w:val="00CA3ED4"/>
    <w:rsid w:val="00CB24D9"/>
    <w:rsid w:val="00CC785A"/>
    <w:rsid w:val="00CD644D"/>
    <w:rsid w:val="00CE3303"/>
    <w:rsid w:val="00D775B4"/>
    <w:rsid w:val="00EB4088"/>
    <w:rsid w:val="00ED5EE2"/>
    <w:rsid w:val="00EF68B4"/>
    <w:rsid w:val="00F17455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4CFA8C-3CA9-4FAA-B3CE-5229C0B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84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sid 1/2</vt:lpstr>
      <vt:lpstr>					sid 1/2</vt:lpstr>
    </vt:vector>
  </TitlesOfParts>
  <Company>Alfa Laval Nordic AB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24</cp:revision>
  <cp:lastPrinted>2005-06-01T14:10:00Z</cp:lastPrinted>
  <dcterms:created xsi:type="dcterms:W3CDTF">2018-04-20T10:43:00Z</dcterms:created>
  <dcterms:modified xsi:type="dcterms:W3CDTF">2018-05-30T12:18:00Z</dcterms:modified>
</cp:coreProperties>
</file>